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45F203" w14:textId="77777777" w:rsidR="00D12474" w:rsidRPr="00D12474" w:rsidRDefault="00D12474">
      <w:pPr>
        <w:jc w:val="center"/>
        <w:rPr>
          <w:color w:val="000000"/>
          <w:sz w:val="30"/>
          <w:szCs w:val="30"/>
        </w:rPr>
      </w:pPr>
    </w:p>
    <w:p w14:paraId="38E2F5B8" w14:textId="136D6846" w:rsidR="001A5160" w:rsidRPr="00D12474" w:rsidRDefault="00F95D27">
      <w:pPr>
        <w:jc w:val="center"/>
        <w:rPr>
          <w:b/>
          <w:bCs/>
          <w:color w:val="3F8FCA"/>
          <w:sz w:val="56"/>
          <w:szCs w:val="18"/>
        </w:rPr>
      </w:pPr>
      <w:r w:rsidRPr="00D12474">
        <w:rPr>
          <w:b/>
          <w:bCs/>
          <w:color w:val="3F8FCA"/>
          <w:sz w:val="56"/>
          <w:szCs w:val="18"/>
        </w:rPr>
        <w:t>TECH Converter – Toma e Retoma</w:t>
      </w:r>
    </w:p>
    <w:p w14:paraId="75F96E34" w14:textId="2C3B01A8" w:rsidR="001A5160" w:rsidRPr="008F5FE0" w:rsidRDefault="008F5FE0">
      <w:pPr>
        <w:jc w:val="center"/>
        <w:rPr>
          <w:i/>
          <w:iCs/>
          <w:lang w:val="en-GB"/>
        </w:rPr>
      </w:pPr>
      <w:r w:rsidRPr="008F5FE0">
        <w:rPr>
          <w:i/>
          <w:iCs/>
          <w:lang w:val="en-GB"/>
        </w:rPr>
        <w:t>(English version – 2</w:t>
      </w:r>
      <w:r w:rsidRPr="008F5FE0">
        <w:rPr>
          <w:i/>
          <w:iCs/>
          <w:vertAlign w:val="superscript"/>
          <w:lang w:val="en-GB"/>
        </w:rPr>
        <w:t>nd</w:t>
      </w:r>
      <w:r>
        <w:rPr>
          <w:i/>
          <w:iCs/>
          <w:lang w:val="en-GB"/>
        </w:rPr>
        <w:t xml:space="preserve"> </w:t>
      </w:r>
      <w:r w:rsidRPr="008F5FE0">
        <w:rPr>
          <w:i/>
          <w:iCs/>
          <w:lang w:val="en-GB"/>
        </w:rPr>
        <w:t>page)</w:t>
      </w:r>
    </w:p>
    <w:p w14:paraId="7D05C356" w14:textId="5BC19FCE" w:rsidR="001A5160" w:rsidRDefault="00D12474">
      <w:r>
        <w:t>Ao entregar um equipamento para doação pedimos, por favor, que preencha os seguintes campos:</w:t>
      </w:r>
    </w:p>
    <w:p w14:paraId="2E1C9C32" w14:textId="77777777" w:rsidR="00D12474" w:rsidRPr="00D12474" w:rsidRDefault="00D12474">
      <w:pPr>
        <w:rPr>
          <w:sz w:val="18"/>
          <w:szCs w:val="18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834"/>
        <w:gridCol w:w="6521"/>
      </w:tblGrid>
      <w:tr w:rsidR="001A5160" w14:paraId="5E2770E9" w14:textId="77777777">
        <w:tc>
          <w:tcPr>
            <w:tcW w:w="2834" w:type="dxa"/>
          </w:tcPr>
          <w:p w14:paraId="6123C396" w14:textId="77777777" w:rsidR="001A5160" w:rsidRPr="00D12474" w:rsidRDefault="00F95D27">
            <w:pPr>
              <w:rPr>
                <w:b/>
                <w:bCs/>
              </w:rPr>
            </w:pPr>
            <w:r w:rsidRPr="00D12474">
              <w:rPr>
                <w:b/>
                <w:bCs/>
              </w:rPr>
              <w:t>Data de doação:</w:t>
            </w:r>
          </w:p>
        </w:tc>
        <w:tc>
          <w:tcPr>
            <w:tcW w:w="6521" w:type="dxa"/>
          </w:tcPr>
          <w:p w14:paraId="34132962" w14:textId="77777777" w:rsidR="001A5160" w:rsidRDefault="001A5160"/>
        </w:tc>
      </w:tr>
      <w:tr w:rsidR="001A5160" w14:paraId="3B340280" w14:textId="77777777">
        <w:tc>
          <w:tcPr>
            <w:tcW w:w="2834" w:type="dxa"/>
          </w:tcPr>
          <w:p w14:paraId="2A239275" w14:textId="77777777" w:rsidR="001A5160" w:rsidRPr="00D12474" w:rsidRDefault="00F95D27">
            <w:pPr>
              <w:rPr>
                <w:b/>
                <w:bCs/>
              </w:rPr>
            </w:pPr>
            <w:r w:rsidRPr="00D12474">
              <w:rPr>
                <w:b/>
                <w:bCs/>
              </w:rPr>
              <w:t>Tipo de equipamento:</w:t>
            </w:r>
          </w:p>
        </w:tc>
        <w:tc>
          <w:tcPr>
            <w:tcW w:w="6521" w:type="dxa"/>
          </w:tcPr>
          <w:p w14:paraId="31B656FD" w14:textId="77777777" w:rsidR="001A5160" w:rsidRDefault="001A5160"/>
        </w:tc>
      </w:tr>
      <w:tr w:rsidR="001A5160" w14:paraId="31CA6661" w14:textId="77777777">
        <w:tc>
          <w:tcPr>
            <w:tcW w:w="2834" w:type="dxa"/>
          </w:tcPr>
          <w:p w14:paraId="5550B321" w14:textId="77777777" w:rsidR="001A5160" w:rsidRPr="00D12474" w:rsidRDefault="00F95D27">
            <w:pPr>
              <w:rPr>
                <w:b/>
                <w:bCs/>
              </w:rPr>
            </w:pPr>
            <w:r w:rsidRPr="00D12474">
              <w:rPr>
                <w:b/>
                <w:bCs/>
              </w:rPr>
              <w:t>Marca:</w:t>
            </w:r>
          </w:p>
        </w:tc>
        <w:tc>
          <w:tcPr>
            <w:tcW w:w="6521" w:type="dxa"/>
          </w:tcPr>
          <w:p w14:paraId="13F4CF89" w14:textId="77777777" w:rsidR="001A5160" w:rsidRDefault="001A5160"/>
        </w:tc>
      </w:tr>
      <w:tr w:rsidR="001A5160" w14:paraId="6CE2B58A" w14:textId="77777777">
        <w:tc>
          <w:tcPr>
            <w:tcW w:w="2834" w:type="dxa"/>
          </w:tcPr>
          <w:p w14:paraId="3CC66623" w14:textId="77777777" w:rsidR="001A5160" w:rsidRPr="00D12474" w:rsidRDefault="00F95D27">
            <w:pPr>
              <w:rPr>
                <w:b/>
                <w:bCs/>
              </w:rPr>
            </w:pPr>
            <w:r w:rsidRPr="00D12474">
              <w:rPr>
                <w:b/>
                <w:bCs/>
              </w:rPr>
              <w:t>Modelo:</w:t>
            </w:r>
          </w:p>
        </w:tc>
        <w:tc>
          <w:tcPr>
            <w:tcW w:w="6521" w:type="dxa"/>
          </w:tcPr>
          <w:p w14:paraId="224930D2" w14:textId="77777777" w:rsidR="001A5160" w:rsidRDefault="001A5160"/>
        </w:tc>
      </w:tr>
      <w:tr w:rsidR="001A5160" w14:paraId="08C4A1AF" w14:textId="77777777">
        <w:trPr>
          <w:trHeight w:val="253"/>
        </w:trPr>
        <w:tc>
          <w:tcPr>
            <w:tcW w:w="2834" w:type="dxa"/>
            <w:vMerge w:val="restart"/>
          </w:tcPr>
          <w:p w14:paraId="505B5363" w14:textId="77777777" w:rsidR="001A5160" w:rsidRPr="00D12474" w:rsidRDefault="00F95D27">
            <w:pPr>
              <w:rPr>
                <w:b/>
                <w:bCs/>
              </w:rPr>
            </w:pPr>
            <w:r w:rsidRPr="00D12474">
              <w:rPr>
                <w:b/>
                <w:bCs/>
              </w:rPr>
              <w:t>Outras características técnicas:</w:t>
            </w:r>
          </w:p>
        </w:tc>
        <w:tc>
          <w:tcPr>
            <w:tcW w:w="6521" w:type="dxa"/>
            <w:vMerge w:val="restart"/>
          </w:tcPr>
          <w:p w14:paraId="5A9AD84D" w14:textId="77777777" w:rsidR="001A5160" w:rsidRDefault="001A5160"/>
          <w:p w14:paraId="0168EBED" w14:textId="77777777" w:rsidR="001A5160" w:rsidRDefault="001A5160"/>
          <w:p w14:paraId="312F906E" w14:textId="77777777" w:rsidR="001A5160" w:rsidRDefault="001A5160"/>
        </w:tc>
      </w:tr>
      <w:tr w:rsidR="001A5160" w14:paraId="4620D7E4" w14:textId="77777777">
        <w:tc>
          <w:tcPr>
            <w:tcW w:w="2834" w:type="dxa"/>
          </w:tcPr>
          <w:p w14:paraId="7A7B6DC1" w14:textId="77777777" w:rsidR="001A5160" w:rsidRPr="00D12474" w:rsidRDefault="00F95D27">
            <w:pPr>
              <w:rPr>
                <w:b/>
                <w:bCs/>
              </w:rPr>
            </w:pPr>
            <w:r w:rsidRPr="00D12474">
              <w:rPr>
                <w:b/>
                <w:bCs/>
              </w:rPr>
              <w:t>Acessórios incluídos:</w:t>
            </w:r>
          </w:p>
        </w:tc>
        <w:tc>
          <w:tcPr>
            <w:tcW w:w="6521" w:type="dxa"/>
          </w:tcPr>
          <w:p w14:paraId="6C2E8FFE" w14:textId="77777777" w:rsidR="001A5160" w:rsidRDefault="001A5160"/>
          <w:p w14:paraId="5156E3B5" w14:textId="77777777" w:rsidR="001A5160" w:rsidRDefault="001A5160"/>
          <w:p w14:paraId="0D6A67E8" w14:textId="77777777" w:rsidR="001A5160" w:rsidRDefault="001A5160"/>
        </w:tc>
      </w:tr>
      <w:tr w:rsidR="001A5160" w14:paraId="20DFD691" w14:textId="77777777">
        <w:tc>
          <w:tcPr>
            <w:tcW w:w="2834" w:type="dxa"/>
          </w:tcPr>
          <w:p w14:paraId="750730E6" w14:textId="77777777" w:rsidR="001A5160" w:rsidRPr="00D12474" w:rsidRDefault="00F95D27">
            <w:pPr>
              <w:rPr>
                <w:b/>
                <w:bCs/>
              </w:rPr>
            </w:pPr>
            <w:r w:rsidRPr="00D12474">
              <w:rPr>
                <w:b/>
                <w:bCs/>
              </w:rPr>
              <w:t>Limitações funcionais:</w:t>
            </w:r>
          </w:p>
        </w:tc>
        <w:tc>
          <w:tcPr>
            <w:tcW w:w="6521" w:type="dxa"/>
          </w:tcPr>
          <w:p w14:paraId="2FEBD70D" w14:textId="77777777" w:rsidR="001A5160" w:rsidRDefault="001A5160"/>
          <w:p w14:paraId="05A5CBFE" w14:textId="77777777" w:rsidR="001A5160" w:rsidRDefault="001A5160"/>
          <w:p w14:paraId="448F8094" w14:textId="77777777" w:rsidR="001A5160" w:rsidRDefault="001A5160"/>
          <w:p w14:paraId="5044752C" w14:textId="77777777" w:rsidR="001A5160" w:rsidRDefault="001A5160"/>
          <w:p w14:paraId="6D4FF6CB" w14:textId="77777777" w:rsidR="001A5160" w:rsidRDefault="001A5160"/>
          <w:p w14:paraId="2FBBB379" w14:textId="77777777" w:rsidR="001A5160" w:rsidRDefault="001A5160"/>
          <w:p w14:paraId="4EE0E7D2" w14:textId="77777777" w:rsidR="001A5160" w:rsidRDefault="001A5160"/>
          <w:p w14:paraId="252A4C57" w14:textId="77777777" w:rsidR="001A5160" w:rsidRDefault="001A5160"/>
          <w:p w14:paraId="62BF7268" w14:textId="77777777" w:rsidR="001A5160" w:rsidRDefault="001A5160"/>
          <w:p w14:paraId="6594E096" w14:textId="77777777" w:rsidR="001A5160" w:rsidRDefault="001A5160"/>
          <w:p w14:paraId="1B78CE69" w14:textId="77777777" w:rsidR="001A5160" w:rsidRDefault="001A5160"/>
          <w:p w14:paraId="0493458D" w14:textId="77777777" w:rsidR="001A5160" w:rsidRDefault="001A5160"/>
        </w:tc>
      </w:tr>
    </w:tbl>
    <w:p w14:paraId="46372FD3" w14:textId="77777777" w:rsidR="001A5160" w:rsidRDefault="001A5160"/>
    <w:p w14:paraId="4E327F81" w14:textId="2AD20167" w:rsidR="001A5160" w:rsidRPr="00D12474" w:rsidRDefault="00F95D27">
      <w:pPr>
        <w:rPr>
          <w:i/>
          <w:iCs/>
        </w:rPr>
      </w:pPr>
      <w:r w:rsidRPr="00D12474">
        <w:rPr>
          <w:i/>
          <w:iCs/>
        </w:rPr>
        <w:t>A preencher após triagem do equipamento</w:t>
      </w:r>
      <w:r w:rsidR="00D12474" w:rsidRPr="00D12474">
        <w:rPr>
          <w:i/>
          <w:iCs/>
        </w:rPr>
        <w:t xml:space="preserve"> pela Comissão Técnica da RS</w:t>
      </w:r>
      <w:r w:rsidRPr="00D12474">
        <w:rPr>
          <w:i/>
          <w:iCs/>
        </w:rPr>
        <w:t>: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3543"/>
        <w:gridCol w:w="5812"/>
      </w:tblGrid>
      <w:tr w:rsidR="001A5160" w14:paraId="2B4C449F" w14:textId="77777777">
        <w:tc>
          <w:tcPr>
            <w:tcW w:w="3543" w:type="dxa"/>
          </w:tcPr>
          <w:p w14:paraId="02524724" w14:textId="77777777" w:rsidR="001A5160" w:rsidRDefault="00F95D27">
            <w:pPr>
              <w:jc w:val="right"/>
            </w:pPr>
            <w:r>
              <w:t>Data de análise :</w:t>
            </w:r>
          </w:p>
        </w:tc>
        <w:tc>
          <w:tcPr>
            <w:tcW w:w="5812" w:type="dxa"/>
          </w:tcPr>
          <w:p w14:paraId="297FEA4D" w14:textId="77777777" w:rsidR="001A5160" w:rsidRDefault="001A5160"/>
        </w:tc>
      </w:tr>
      <w:tr w:rsidR="001A5160" w14:paraId="4043EEE3" w14:textId="77777777">
        <w:tc>
          <w:tcPr>
            <w:tcW w:w="3543" w:type="dxa"/>
          </w:tcPr>
          <w:p w14:paraId="27F15E88" w14:textId="77777777" w:rsidR="001A5160" w:rsidRDefault="00F95D27">
            <w:pPr>
              <w:jc w:val="right"/>
            </w:pPr>
            <w:r>
              <w:t>Observações:</w:t>
            </w:r>
          </w:p>
        </w:tc>
        <w:tc>
          <w:tcPr>
            <w:tcW w:w="5812" w:type="dxa"/>
          </w:tcPr>
          <w:p w14:paraId="71C447EB" w14:textId="77777777" w:rsidR="001A5160" w:rsidRDefault="001A5160"/>
          <w:p w14:paraId="1207EB46" w14:textId="77777777" w:rsidR="001A5160" w:rsidRDefault="001A5160"/>
          <w:p w14:paraId="54D99B4B" w14:textId="77777777" w:rsidR="001A5160" w:rsidRDefault="001A5160"/>
          <w:p w14:paraId="3B27754C" w14:textId="77777777" w:rsidR="001A5160" w:rsidRDefault="001A5160"/>
          <w:p w14:paraId="73CBB168" w14:textId="77777777" w:rsidR="001A5160" w:rsidRDefault="001A5160"/>
          <w:p w14:paraId="6861E9F3" w14:textId="77777777" w:rsidR="001A5160" w:rsidRDefault="001A5160"/>
          <w:p w14:paraId="20803FC0" w14:textId="77777777" w:rsidR="001A5160" w:rsidRDefault="001A5160"/>
          <w:p w14:paraId="731A7699" w14:textId="77777777" w:rsidR="001A5160" w:rsidRDefault="001A5160"/>
          <w:p w14:paraId="5944C138" w14:textId="77777777" w:rsidR="001A5160" w:rsidRDefault="001A5160"/>
          <w:p w14:paraId="3DB56214" w14:textId="77777777" w:rsidR="001A5160" w:rsidRDefault="001A5160"/>
          <w:p w14:paraId="72805FD8" w14:textId="77777777" w:rsidR="001A5160" w:rsidRDefault="001A5160"/>
          <w:p w14:paraId="41E9E5B8" w14:textId="77777777" w:rsidR="001A5160" w:rsidRDefault="001A5160"/>
          <w:p w14:paraId="451E8E3F" w14:textId="77777777" w:rsidR="001A5160" w:rsidRDefault="001A5160"/>
        </w:tc>
      </w:tr>
    </w:tbl>
    <w:p w14:paraId="093058CE" w14:textId="5D280CD1" w:rsidR="001A5160" w:rsidRDefault="001A5160"/>
    <w:p w14:paraId="4068CD5D" w14:textId="77777777" w:rsidR="008F5FE0" w:rsidRDefault="008F5FE0"/>
    <w:p w14:paraId="0F9B3524" w14:textId="77777777" w:rsidR="008F5FE0" w:rsidRPr="00D12474" w:rsidRDefault="008F5FE0" w:rsidP="008F5FE0">
      <w:pPr>
        <w:jc w:val="center"/>
        <w:rPr>
          <w:b/>
          <w:bCs/>
          <w:color w:val="3F8FCA"/>
          <w:sz w:val="56"/>
          <w:szCs w:val="18"/>
        </w:rPr>
      </w:pPr>
      <w:r w:rsidRPr="00D12474">
        <w:rPr>
          <w:b/>
          <w:bCs/>
          <w:color w:val="3F8FCA"/>
          <w:sz w:val="56"/>
          <w:szCs w:val="18"/>
        </w:rPr>
        <w:t>TECH Converter – Toma e Retoma</w:t>
      </w:r>
    </w:p>
    <w:p w14:paraId="50525D13" w14:textId="77777777" w:rsidR="008F5FE0" w:rsidRDefault="008F5FE0" w:rsidP="008F5FE0">
      <w:pPr>
        <w:jc w:val="center"/>
      </w:pPr>
    </w:p>
    <w:p w14:paraId="5EE455E5" w14:textId="4CBA9A9D" w:rsidR="008F5FE0" w:rsidRPr="008F5FE0" w:rsidRDefault="008F5FE0" w:rsidP="008F5FE0">
      <w:pPr>
        <w:rPr>
          <w:lang w:val="en-US"/>
        </w:rPr>
      </w:pPr>
      <w:r w:rsidRPr="008F5FE0">
        <w:rPr>
          <w:lang w:val="en-US"/>
        </w:rPr>
        <w:t>When delivering an equipment please fill in the following f</w:t>
      </w:r>
      <w:r>
        <w:rPr>
          <w:lang w:val="en-US"/>
        </w:rPr>
        <w:t>ields:</w:t>
      </w:r>
    </w:p>
    <w:tbl>
      <w:tblPr>
        <w:tblStyle w:val="TableGrid"/>
        <w:tblW w:w="9355" w:type="dxa"/>
        <w:tblLayout w:type="fixed"/>
        <w:tblLook w:val="04A0" w:firstRow="1" w:lastRow="0" w:firstColumn="1" w:lastColumn="0" w:noHBand="0" w:noVBand="1"/>
      </w:tblPr>
      <w:tblGrid>
        <w:gridCol w:w="2834"/>
        <w:gridCol w:w="6521"/>
      </w:tblGrid>
      <w:tr w:rsidR="008F5FE0" w14:paraId="6E198A5A" w14:textId="77777777" w:rsidTr="008F5FE0">
        <w:tc>
          <w:tcPr>
            <w:tcW w:w="2834" w:type="dxa"/>
          </w:tcPr>
          <w:p w14:paraId="50CCA4E8" w14:textId="03EE6EF3" w:rsidR="008F5FE0" w:rsidRPr="008F5FE0" w:rsidRDefault="008F5FE0" w:rsidP="003E1FF1">
            <w:pPr>
              <w:rPr>
                <w:b/>
                <w:bCs/>
                <w:lang w:val="en-GB"/>
              </w:rPr>
            </w:pPr>
            <w:r w:rsidRPr="008F5FE0">
              <w:rPr>
                <w:b/>
                <w:bCs/>
                <w:lang w:val="en-GB"/>
              </w:rPr>
              <w:t>Donation date</w:t>
            </w:r>
          </w:p>
        </w:tc>
        <w:tc>
          <w:tcPr>
            <w:tcW w:w="6521" w:type="dxa"/>
          </w:tcPr>
          <w:p w14:paraId="55DF2EF7" w14:textId="77777777" w:rsidR="008F5FE0" w:rsidRDefault="008F5FE0" w:rsidP="003E1FF1"/>
        </w:tc>
      </w:tr>
      <w:tr w:rsidR="008F5FE0" w14:paraId="5BA58461" w14:textId="77777777" w:rsidTr="008F5FE0">
        <w:tc>
          <w:tcPr>
            <w:tcW w:w="2834" w:type="dxa"/>
          </w:tcPr>
          <w:p w14:paraId="64DD899E" w14:textId="79FF0725" w:rsidR="008F5FE0" w:rsidRPr="008F5FE0" w:rsidRDefault="008F5FE0" w:rsidP="003E1FF1">
            <w:pPr>
              <w:rPr>
                <w:b/>
                <w:bCs/>
                <w:lang w:val="en-GB"/>
              </w:rPr>
            </w:pPr>
            <w:r w:rsidRPr="008F5FE0">
              <w:rPr>
                <w:b/>
                <w:bCs/>
                <w:lang w:val="en-GB"/>
              </w:rPr>
              <w:t>Equipment type</w:t>
            </w:r>
          </w:p>
        </w:tc>
        <w:tc>
          <w:tcPr>
            <w:tcW w:w="6521" w:type="dxa"/>
          </w:tcPr>
          <w:p w14:paraId="21F55408" w14:textId="77777777" w:rsidR="008F5FE0" w:rsidRDefault="008F5FE0" w:rsidP="003E1FF1"/>
        </w:tc>
      </w:tr>
      <w:tr w:rsidR="008F5FE0" w14:paraId="1ABB95E0" w14:textId="77777777" w:rsidTr="008F5FE0">
        <w:tc>
          <w:tcPr>
            <w:tcW w:w="2834" w:type="dxa"/>
          </w:tcPr>
          <w:p w14:paraId="77D47665" w14:textId="64511975" w:rsidR="008F5FE0" w:rsidRPr="008F5FE0" w:rsidRDefault="008F5FE0" w:rsidP="003E1FF1">
            <w:pPr>
              <w:rPr>
                <w:b/>
                <w:bCs/>
                <w:lang w:val="en-GB"/>
              </w:rPr>
            </w:pPr>
            <w:r w:rsidRPr="008F5FE0">
              <w:rPr>
                <w:b/>
                <w:bCs/>
                <w:lang w:val="en-GB"/>
              </w:rPr>
              <w:t>Brand</w:t>
            </w:r>
          </w:p>
        </w:tc>
        <w:tc>
          <w:tcPr>
            <w:tcW w:w="6521" w:type="dxa"/>
          </w:tcPr>
          <w:p w14:paraId="2CCEF5E1" w14:textId="77777777" w:rsidR="008F5FE0" w:rsidRDefault="008F5FE0" w:rsidP="003E1FF1"/>
        </w:tc>
      </w:tr>
      <w:tr w:rsidR="008F5FE0" w14:paraId="3774816A" w14:textId="77777777" w:rsidTr="008F5FE0">
        <w:tc>
          <w:tcPr>
            <w:tcW w:w="2834" w:type="dxa"/>
          </w:tcPr>
          <w:p w14:paraId="297183C0" w14:textId="313CD580" w:rsidR="008F5FE0" w:rsidRPr="008F5FE0" w:rsidRDefault="008F5FE0" w:rsidP="003E1FF1">
            <w:pPr>
              <w:rPr>
                <w:b/>
                <w:bCs/>
                <w:lang w:val="en-GB"/>
              </w:rPr>
            </w:pPr>
            <w:r w:rsidRPr="008F5FE0">
              <w:rPr>
                <w:b/>
                <w:bCs/>
                <w:lang w:val="en-GB"/>
              </w:rPr>
              <w:t>Model</w:t>
            </w:r>
          </w:p>
        </w:tc>
        <w:tc>
          <w:tcPr>
            <w:tcW w:w="6521" w:type="dxa"/>
          </w:tcPr>
          <w:p w14:paraId="02D81A45" w14:textId="77777777" w:rsidR="008F5FE0" w:rsidRDefault="008F5FE0" w:rsidP="003E1FF1"/>
        </w:tc>
      </w:tr>
      <w:tr w:rsidR="008F5FE0" w14:paraId="079E97DD" w14:textId="77777777" w:rsidTr="008F5FE0">
        <w:trPr>
          <w:trHeight w:val="253"/>
        </w:trPr>
        <w:tc>
          <w:tcPr>
            <w:tcW w:w="2834" w:type="dxa"/>
            <w:vMerge w:val="restart"/>
          </w:tcPr>
          <w:p w14:paraId="0B9589C5" w14:textId="4D7E3F5B" w:rsidR="008F5FE0" w:rsidRPr="008F5FE0" w:rsidRDefault="008F5FE0" w:rsidP="003E1FF1">
            <w:pPr>
              <w:rPr>
                <w:b/>
                <w:bCs/>
                <w:lang w:val="en-GB"/>
              </w:rPr>
            </w:pPr>
            <w:r w:rsidRPr="008F5FE0">
              <w:rPr>
                <w:b/>
                <w:bCs/>
                <w:lang w:val="en-GB"/>
              </w:rPr>
              <w:t>Other technical features</w:t>
            </w:r>
          </w:p>
        </w:tc>
        <w:tc>
          <w:tcPr>
            <w:tcW w:w="6521" w:type="dxa"/>
            <w:vMerge w:val="restart"/>
          </w:tcPr>
          <w:p w14:paraId="02D2EEE9" w14:textId="77777777" w:rsidR="008F5FE0" w:rsidRDefault="008F5FE0" w:rsidP="003E1FF1"/>
          <w:p w14:paraId="712417CA" w14:textId="77777777" w:rsidR="008F5FE0" w:rsidRDefault="008F5FE0" w:rsidP="003E1FF1"/>
          <w:p w14:paraId="10B1949A" w14:textId="77777777" w:rsidR="008F5FE0" w:rsidRDefault="008F5FE0" w:rsidP="003E1FF1"/>
        </w:tc>
      </w:tr>
      <w:tr w:rsidR="008F5FE0" w14:paraId="7B3DC612" w14:textId="77777777" w:rsidTr="008F5FE0">
        <w:tc>
          <w:tcPr>
            <w:tcW w:w="2834" w:type="dxa"/>
          </w:tcPr>
          <w:p w14:paraId="6A34AA70" w14:textId="5945815C" w:rsidR="008F5FE0" w:rsidRPr="008F5FE0" w:rsidRDefault="008F5FE0" w:rsidP="003E1FF1">
            <w:pPr>
              <w:rPr>
                <w:b/>
                <w:bCs/>
                <w:lang w:val="en-GB"/>
              </w:rPr>
            </w:pPr>
            <w:r w:rsidRPr="008F5FE0">
              <w:rPr>
                <w:b/>
                <w:bCs/>
                <w:lang w:val="en-GB"/>
              </w:rPr>
              <w:t>Included accessories</w:t>
            </w:r>
          </w:p>
        </w:tc>
        <w:tc>
          <w:tcPr>
            <w:tcW w:w="6521" w:type="dxa"/>
          </w:tcPr>
          <w:p w14:paraId="017B6A86" w14:textId="77777777" w:rsidR="008F5FE0" w:rsidRDefault="008F5FE0" w:rsidP="003E1FF1"/>
          <w:p w14:paraId="76B2565E" w14:textId="77777777" w:rsidR="008F5FE0" w:rsidRDefault="008F5FE0" w:rsidP="003E1FF1"/>
          <w:p w14:paraId="32A83D20" w14:textId="77777777" w:rsidR="008F5FE0" w:rsidRDefault="008F5FE0" w:rsidP="003E1FF1"/>
        </w:tc>
      </w:tr>
      <w:tr w:rsidR="008F5FE0" w14:paraId="1D5C247D" w14:textId="77777777" w:rsidTr="008F5FE0">
        <w:tc>
          <w:tcPr>
            <w:tcW w:w="2834" w:type="dxa"/>
          </w:tcPr>
          <w:p w14:paraId="0BE48B64" w14:textId="1070120E" w:rsidR="008F5FE0" w:rsidRPr="008F5FE0" w:rsidRDefault="008F5FE0" w:rsidP="003E1FF1">
            <w:pPr>
              <w:rPr>
                <w:b/>
                <w:bCs/>
                <w:lang w:val="en-GB"/>
              </w:rPr>
            </w:pPr>
            <w:r w:rsidRPr="008F5FE0">
              <w:rPr>
                <w:b/>
                <w:bCs/>
                <w:lang w:val="en-GB"/>
              </w:rPr>
              <w:t>Functional limitations</w:t>
            </w:r>
          </w:p>
        </w:tc>
        <w:tc>
          <w:tcPr>
            <w:tcW w:w="6521" w:type="dxa"/>
          </w:tcPr>
          <w:p w14:paraId="59C42FB4" w14:textId="77777777" w:rsidR="008F5FE0" w:rsidRDefault="008F5FE0" w:rsidP="003E1FF1"/>
          <w:p w14:paraId="5666E4F4" w14:textId="77777777" w:rsidR="008F5FE0" w:rsidRDefault="008F5FE0" w:rsidP="003E1FF1"/>
          <w:p w14:paraId="446A594E" w14:textId="77777777" w:rsidR="008F5FE0" w:rsidRDefault="008F5FE0" w:rsidP="003E1FF1"/>
          <w:p w14:paraId="3EF0D80F" w14:textId="77777777" w:rsidR="008F5FE0" w:rsidRDefault="008F5FE0" w:rsidP="003E1FF1"/>
          <w:p w14:paraId="389D7F4E" w14:textId="77777777" w:rsidR="008F5FE0" w:rsidRDefault="008F5FE0" w:rsidP="003E1FF1"/>
          <w:p w14:paraId="0D29B499" w14:textId="77777777" w:rsidR="008F5FE0" w:rsidRDefault="008F5FE0" w:rsidP="003E1FF1"/>
          <w:p w14:paraId="1401FC38" w14:textId="77777777" w:rsidR="008F5FE0" w:rsidRDefault="008F5FE0" w:rsidP="003E1FF1"/>
          <w:p w14:paraId="2B35B162" w14:textId="77777777" w:rsidR="008F5FE0" w:rsidRDefault="008F5FE0" w:rsidP="003E1FF1"/>
          <w:p w14:paraId="45E2C98E" w14:textId="77777777" w:rsidR="008F5FE0" w:rsidRDefault="008F5FE0" w:rsidP="003E1FF1"/>
          <w:p w14:paraId="285B14F8" w14:textId="77777777" w:rsidR="008F5FE0" w:rsidRDefault="008F5FE0" w:rsidP="003E1FF1"/>
          <w:p w14:paraId="49403367" w14:textId="77777777" w:rsidR="008F5FE0" w:rsidRDefault="008F5FE0" w:rsidP="003E1FF1"/>
          <w:p w14:paraId="3F00D0EF" w14:textId="77777777" w:rsidR="008F5FE0" w:rsidRDefault="008F5FE0" w:rsidP="003E1FF1"/>
        </w:tc>
      </w:tr>
    </w:tbl>
    <w:p w14:paraId="72F083B5" w14:textId="77777777" w:rsidR="008F5FE0" w:rsidRDefault="008F5FE0" w:rsidP="008F5FE0"/>
    <w:p w14:paraId="0FF9AEB8" w14:textId="5741C2EB" w:rsidR="008F5FE0" w:rsidRPr="008F5FE0" w:rsidRDefault="008F5FE0" w:rsidP="008F5FE0">
      <w:pPr>
        <w:rPr>
          <w:lang w:val="en-US"/>
        </w:rPr>
      </w:pPr>
      <w:r w:rsidRPr="008F5FE0">
        <w:rPr>
          <w:i/>
          <w:iCs/>
          <w:lang w:val="en-US"/>
        </w:rPr>
        <w:t xml:space="preserve">To be filled in by the </w:t>
      </w:r>
      <w:r w:rsidRPr="008F5FE0">
        <w:rPr>
          <w:i/>
          <w:iCs/>
          <w:color w:val="000000"/>
          <w:lang w:val="en-US"/>
        </w:rPr>
        <w:t>INESC TEC's Technical Commission for Social Responsibility</w:t>
      </w:r>
      <w:r w:rsidRPr="008F5FE0">
        <w:rPr>
          <w:i/>
          <w:iCs/>
          <w:color w:val="000000"/>
          <w:lang w:val="en-US"/>
        </w:rPr>
        <w:t>: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3543"/>
        <w:gridCol w:w="5812"/>
      </w:tblGrid>
      <w:tr w:rsidR="008F5FE0" w14:paraId="086829FA" w14:textId="77777777" w:rsidTr="003E1FF1">
        <w:tc>
          <w:tcPr>
            <w:tcW w:w="3543" w:type="dxa"/>
          </w:tcPr>
          <w:p w14:paraId="78B074F9" w14:textId="7FBC5A79" w:rsidR="008F5FE0" w:rsidRPr="008F5FE0" w:rsidRDefault="008F5FE0" w:rsidP="003E1FF1">
            <w:pPr>
              <w:jc w:val="right"/>
              <w:rPr>
                <w:lang w:val="en-GB"/>
              </w:rPr>
            </w:pPr>
            <w:r w:rsidRPr="008F5FE0">
              <w:rPr>
                <w:lang w:val="en-GB"/>
              </w:rPr>
              <w:t>Date of analysis:</w:t>
            </w:r>
          </w:p>
        </w:tc>
        <w:tc>
          <w:tcPr>
            <w:tcW w:w="5812" w:type="dxa"/>
          </w:tcPr>
          <w:p w14:paraId="24847423" w14:textId="77777777" w:rsidR="008F5FE0" w:rsidRDefault="008F5FE0" w:rsidP="003E1FF1"/>
        </w:tc>
      </w:tr>
      <w:tr w:rsidR="008F5FE0" w14:paraId="6A38FB22" w14:textId="77777777" w:rsidTr="003E1FF1">
        <w:tc>
          <w:tcPr>
            <w:tcW w:w="3543" w:type="dxa"/>
          </w:tcPr>
          <w:p w14:paraId="1F1F0555" w14:textId="4F6D7629" w:rsidR="008F5FE0" w:rsidRPr="008F5FE0" w:rsidRDefault="008F5FE0" w:rsidP="003E1FF1">
            <w:pPr>
              <w:jc w:val="right"/>
              <w:rPr>
                <w:lang w:val="en-GB"/>
              </w:rPr>
            </w:pPr>
            <w:r w:rsidRPr="008F5FE0">
              <w:rPr>
                <w:lang w:val="en-GB"/>
              </w:rPr>
              <w:t>Observa</w:t>
            </w:r>
            <w:r w:rsidRPr="008F5FE0">
              <w:rPr>
                <w:lang w:val="en-GB"/>
              </w:rPr>
              <w:t>tions</w:t>
            </w:r>
            <w:r w:rsidRPr="008F5FE0">
              <w:rPr>
                <w:lang w:val="en-GB"/>
              </w:rPr>
              <w:t>:</w:t>
            </w:r>
          </w:p>
        </w:tc>
        <w:tc>
          <w:tcPr>
            <w:tcW w:w="5812" w:type="dxa"/>
          </w:tcPr>
          <w:p w14:paraId="041C597C" w14:textId="77777777" w:rsidR="008F5FE0" w:rsidRDefault="008F5FE0" w:rsidP="003E1FF1"/>
          <w:p w14:paraId="4EA1A816" w14:textId="77777777" w:rsidR="008F5FE0" w:rsidRDefault="008F5FE0" w:rsidP="003E1FF1"/>
          <w:p w14:paraId="2ABA3D1E" w14:textId="77777777" w:rsidR="008F5FE0" w:rsidRDefault="008F5FE0" w:rsidP="003E1FF1"/>
          <w:p w14:paraId="45C77BAB" w14:textId="77777777" w:rsidR="008F5FE0" w:rsidRDefault="008F5FE0" w:rsidP="003E1FF1"/>
          <w:p w14:paraId="10E02BD0" w14:textId="77777777" w:rsidR="008F5FE0" w:rsidRDefault="008F5FE0" w:rsidP="003E1FF1"/>
          <w:p w14:paraId="02FD7221" w14:textId="77777777" w:rsidR="008F5FE0" w:rsidRDefault="008F5FE0" w:rsidP="003E1FF1"/>
          <w:p w14:paraId="50100BDE" w14:textId="77777777" w:rsidR="008F5FE0" w:rsidRDefault="008F5FE0" w:rsidP="003E1FF1"/>
          <w:p w14:paraId="12A4201E" w14:textId="77777777" w:rsidR="008F5FE0" w:rsidRDefault="008F5FE0" w:rsidP="003E1FF1"/>
          <w:p w14:paraId="3D70C88F" w14:textId="77777777" w:rsidR="008F5FE0" w:rsidRDefault="008F5FE0" w:rsidP="003E1FF1"/>
          <w:p w14:paraId="2ACAEF7D" w14:textId="77777777" w:rsidR="008F5FE0" w:rsidRDefault="008F5FE0" w:rsidP="003E1FF1"/>
          <w:p w14:paraId="46526A92" w14:textId="77777777" w:rsidR="008F5FE0" w:rsidRDefault="008F5FE0" w:rsidP="003E1FF1"/>
          <w:p w14:paraId="62CF4CE9" w14:textId="77777777" w:rsidR="008F5FE0" w:rsidRDefault="008F5FE0" w:rsidP="003E1FF1"/>
          <w:p w14:paraId="45C679BC" w14:textId="77777777" w:rsidR="008F5FE0" w:rsidRDefault="008F5FE0" w:rsidP="003E1FF1"/>
        </w:tc>
      </w:tr>
    </w:tbl>
    <w:p w14:paraId="617EE688" w14:textId="10CC1CC9" w:rsidR="008F5FE0" w:rsidRDefault="008F5FE0"/>
    <w:sectPr w:rsidR="008F5FE0">
      <w:headerReference w:type="default" r:id="rId6"/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593FDA" w14:textId="77777777" w:rsidR="009A18F6" w:rsidRDefault="009A18F6">
      <w:pPr>
        <w:spacing w:after="0" w:line="240" w:lineRule="auto"/>
      </w:pPr>
      <w:r>
        <w:separator/>
      </w:r>
    </w:p>
  </w:endnote>
  <w:endnote w:type="continuationSeparator" w:id="0">
    <w:p w14:paraId="7F358411" w14:textId="77777777" w:rsidR="009A18F6" w:rsidRDefault="009A18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4C710A" w14:textId="77777777" w:rsidR="009A18F6" w:rsidRDefault="009A18F6">
      <w:pPr>
        <w:spacing w:after="0" w:line="240" w:lineRule="auto"/>
      </w:pPr>
      <w:r>
        <w:separator/>
      </w:r>
    </w:p>
  </w:footnote>
  <w:footnote w:type="continuationSeparator" w:id="0">
    <w:p w14:paraId="111A42DE" w14:textId="77777777" w:rsidR="009A18F6" w:rsidRDefault="009A18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4D5DCB" w14:textId="719EF1D1" w:rsidR="00D12474" w:rsidRPr="00D12474" w:rsidRDefault="00D12474" w:rsidP="00D12474">
    <w:pPr>
      <w:pStyle w:val="Header"/>
      <w:rPr>
        <w:color w:val="3F8FCA"/>
        <w:sz w:val="32"/>
        <w:szCs w:val="32"/>
      </w:rPr>
    </w:pPr>
    <w:r>
      <w:rPr>
        <w:noProof/>
        <w:color w:val="000000"/>
        <w:sz w:val="88"/>
      </w:rPr>
      <w:drawing>
        <wp:inline distT="0" distB="0" distL="0" distR="0" wp14:anchorId="202B9BAE" wp14:editId="3D4EE659">
          <wp:extent cx="477891" cy="771525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6318" cy="78512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 w:rsidRPr="00D12474">
      <w:rPr>
        <w:color w:val="3F8FCA"/>
        <w:sz w:val="32"/>
        <w:szCs w:val="32"/>
      </w:rPr>
      <w:t xml:space="preserve">                       </w:t>
    </w:r>
    <w:r w:rsidRPr="00D12474">
      <w:rPr>
        <w:b/>
        <w:bCs/>
        <w:color w:val="3F8FCA"/>
        <w:sz w:val="36"/>
        <w:szCs w:val="36"/>
      </w:rPr>
      <w:t>Responsabilidade Social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5160"/>
    <w:rsid w:val="001A5160"/>
    <w:rsid w:val="008F5FE0"/>
    <w:rsid w:val="009A18F6"/>
    <w:rsid w:val="00D12474"/>
    <w:rsid w:val="00F95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41B2E6"/>
  <w15:docId w15:val="{3A89BF26-6EE6-47F8-902B-17C09C6F5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val="pt-PT" w:eastAsia="en-US" w:bidi="ar-SA"/>
      </w:rPr>
    </w:rPrDefault>
    <w:pPrDefault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360"/>
      <w:outlineLvl w:val="1"/>
    </w:pPr>
    <w:rPr>
      <w:sz w:val="34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320"/>
      <w:outlineLvl w:val="2"/>
    </w:pPr>
    <w:rPr>
      <w:sz w:val="30"/>
      <w:szCs w:val="30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320"/>
      <w:outlineLvl w:val="3"/>
    </w:pPr>
    <w:rPr>
      <w:b/>
      <w:bCs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320"/>
      <w:outlineLvl w:val="4"/>
    </w:pPr>
    <w:rPr>
      <w:b/>
      <w:bCs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32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320"/>
      <w:outlineLvl w:val="6"/>
    </w:pPr>
    <w:rPr>
      <w:b/>
      <w:bCs/>
      <w:i/>
      <w:iCs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before="32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before="320"/>
      <w:outlineLvl w:val="8"/>
    </w:pPr>
    <w:rPr>
      <w:i/>
      <w:iCs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link w:val="Heading2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link w:val="Heading3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link w:val="Heading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link w:val="Heading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link w:val="Heading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link w:val="Heading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link w:val="Heading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link w:val="Heading9"/>
    <w:uiPriority w:val="9"/>
    <w:rPr>
      <w:rFonts w:ascii="Arial" w:eastAsia="Arial" w:hAnsi="Arial" w:cs="Arial"/>
      <w:i/>
      <w:iCs/>
      <w:sz w:val="21"/>
      <w:szCs w:val="21"/>
    </w:rPr>
  </w:style>
  <w:style w:type="paragraph" w:styleId="Title">
    <w:name w:val="Title"/>
    <w:basedOn w:val="Normal"/>
    <w:next w:val="Normal"/>
    <w:link w:val="TitleChar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TitleChar">
    <w:name w:val="Title Char"/>
    <w:link w:val="Title"/>
    <w:uiPriority w:val="10"/>
    <w:rPr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11"/>
    <w:qFormat/>
    <w:pPr>
      <w:spacing w:before="200"/>
    </w:pPr>
    <w:rPr>
      <w:sz w:val="24"/>
      <w:szCs w:val="24"/>
    </w:rPr>
  </w:style>
  <w:style w:type="character" w:customStyle="1" w:styleId="SubtitleChar">
    <w:name w:val="Subtitle Char"/>
    <w:link w:val="Subtitle"/>
    <w:uiPriority w:val="11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pPr>
      <w:ind w:left="720" w:right="720"/>
    </w:pPr>
    <w:rPr>
      <w:i/>
    </w:rPr>
  </w:style>
  <w:style w:type="character" w:customStyle="1" w:styleId="QuoteChar">
    <w:name w:val="Quote Char"/>
    <w:link w:val="Quote"/>
    <w:uiPriority w:val="29"/>
    <w:rPr>
      <w:i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IntenseQuoteChar">
    <w:name w:val="Intense Quote Char"/>
    <w:link w:val="IntenseQuote"/>
    <w:uiPriority w:val="30"/>
    <w:rPr>
      <w:i/>
    </w:r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HeaderChar">
    <w:name w:val="Header Char"/>
    <w:link w:val="Header"/>
    <w:uiPriority w:val="99"/>
  </w:style>
  <w:style w:type="paragraph" w:styleId="Footer">
    <w:name w:val="footer"/>
    <w:basedOn w:val="Normal"/>
    <w:link w:val="FooterChar1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Caption">
    <w:name w:val="caption"/>
    <w:basedOn w:val="Normal"/>
    <w:next w:val="Normal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FooterChar1">
    <w:name w:val="Footer Char1"/>
    <w:link w:val="Footer"/>
    <w:uiPriority w:val="99"/>
  </w:style>
  <w:style w:type="table" w:styleId="TableGrid">
    <w:name w:val="Table Grid"/>
    <w:basedOn w:val="TableNormal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leGridLight">
    <w:name w:val="Grid Table Light"/>
    <w:basedOn w:val="TableNormal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PlainTable1">
    <w:name w:val="Plain Table 1"/>
    <w:basedOn w:val="TableNormal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PlainTable2">
    <w:name w:val="Plain Table 2"/>
    <w:basedOn w:val="TableNormal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PlainTable3">
    <w:name w:val="Plain Table 3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PlainTable4">
    <w:name w:val="Plain Table 4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PlainTable5">
    <w:name w:val="Plain Table 5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GridTable1Light">
    <w:name w:val="Grid Table 1 Light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styleId="GridTable1Light-Accent1">
    <w:name w:val="Grid Table 1 Light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styleId="GridTable1Light-Accent2">
    <w:name w:val="Grid Table 1 Light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styleId="GridTable1Light-Accent3">
    <w:name w:val="Grid Table 1 Light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styleId="GridTable1Light-Accent4">
    <w:name w:val="Grid Table 1 Light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styleId="GridTable1Light-Accent5">
    <w:name w:val="Grid Table 1 Light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styleId="GridTable1Light-Accent6">
    <w:name w:val="Grid Table 1 Light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GridTable2">
    <w:name w:val="Grid Table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styleId="GridTable2-Accent1">
    <w:name w:val="Grid Table 2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</w:style>
  <w:style w:type="table" w:styleId="GridTable2-Accent2">
    <w:name w:val="Grid Table 2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styleId="GridTable2-Accent3">
    <w:name w:val="Grid Table 2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styleId="GridTable2-Accent4">
    <w:name w:val="Grid Table 2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styleId="GridTable2-Accent5">
    <w:name w:val="Grid Table 2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styleId="GridTable2-Accent6">
    <w:name w:val="Grid Table 2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styleId="GridTable3">
    <w:name w:val="Grid Table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styleId="GridTable3-Accent1">
    <w:name w:val="Grid Table 3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</w:style>
  <w:style w:type="table" w:styleId="GridTable3-Accent2">
    <w:name w:val="Grid Table 3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styleId="GridTable3-Accent3">
    <w:name w:val="Grid Table 3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styleId="GridTable3-Accent4">
    <w:name w:val="Grid Table 3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styleId="GridTable3-Accent5">
    <w:name w:val="Grid Table 3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styleId="GridTable3-Accent6">
    <w:name w:val="Grid Table 3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styleId="GridTable4">
    <w:name w:val="Grid Table 4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styleId="GridTable4-Accent1">
    <w:name w:val="Grid Table 4 Accent 1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auto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EEBF6" w:themeFill="accent1" w:themeFillTint="32"/>
      </w:tcPr>
    </w:tblStylePr>
  </w:style>
  <w:style w:type="table" w:styleId="GridTable4-Accent2">
    <w:name w:val="Grid Table 4 Accent 2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auto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styleId="GridTable4-Accent3">
    <w:name w:val="Grid Table 4 Accent 3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uto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styleId="GridTable4-Accent4">
    <w:name w:val="Grid Table 4 Accent 4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auto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styleId="GridTable4-Accent5">
    <w:name w:val="Grid Table 4 Accent 5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auto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styleId="GridTable4-Accent6">
    <w:name w:val="Grid Table 4 Accent 6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auto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styleId="GridTable5Dark">
    <w:name w:val="Grid Table 5 Dark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band1Vert">
      <w:tblPr/>
      <w:tcPr>
        <w:shd w:val="clear" w:color="auto" w:fill="B3D0EB" w:themeFill="accent1" w:themeFillTint="75"/>
      </w:tcPr>
    </w:tblStylePr>
    <w:tblStylePr w:type="band1Horz">
      <w:tblPr/>
      <w:tcPr>
        <w:shd w:val="clear" w:color="auto" w:fill="B3D0EB" w:themeFill="accent1" w:themeFillTint="75"/>
      </w:tcPr>
    </w:tblStylePr>
  </w:style>
  <w:style w:type="table" w:styleId="GridTable5Dark-Accent2">
    <w:name w:val="Grid Table 5 Dark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band1Vert">
      <w:tblPr/>
      <w:tcPr>
        <w:shd w:val="clear" w:color="auto" w:fill="F6C3A0" w:themeFill="accent2" w:themeFillTint="75"/>
      </w:tcPr>
    </w:tblStylePr>
    <w:tblStylePr w:type="band1Horz">
      <w:tblPr/>
      <w:tcPr>
        <w:shd w:val="clear" w:color="auto" w:fill="F6C3A0" w:themeFill="accent2" w:themeFillTint="75"/>
      </w:tcPr>
    </w:tblStylePr>
  </w:style>
  <w:style w:type="table" w:styleId="GridTable5Dark-Accent3">
    <w:name w:val="Grid Table 5 Dark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band1Vert">
      <w:tblPr/>
      <w:tcPr>
        <w:shd w:val="clear" w:color="auto" w:fill="D5D5D5" w:themeFill="accent3" w:themeFillTint="75"/>
      </w:tcPr>
    </w:tblStylePr>
    <w:tblStylePr w:type="band1Horz">
      <w:tblPr/>
      <w:tcPr>
        <w:shd w:val="clear" w:color="auto" w:fill="D5D5D5" w:themeFill="accent3" w:themeFillTint="75"/>
      </w:tcPr>
    </w:tblStylePr>
  </w:style>
  <w:style w:type="table" w:customStyle="1" w:styleId="GridTable5Dark-Accent4">
    <w:name w:val="Grid Table 5 Dark-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band1Vert">
      <w:tblPr/>
      <w:tcPr>
        <w:shd w:val="clear" w:color="auto" w:fill="FFE28A" w:themeFill="accent4" w:themeFillTint="75"/>
      </w:tcPr>
    </w:tblStylePr>
    <w:tblStylePr w:type="band1Horz">
      <w:tblPr/>
      <w:tcPr>
        <w:shd w:val="clear" w:color="auto" w:fill="FFE28A" w:themeFill="accent4" w:themeFillTint="75"/>
      </w:tcPr>
    </w:tblStylePr>
  </w:style>
  <w:style w:type="table" w:styleId="GridTable5Dark-Accent5">
    <w:name w:val="Grid Table 5 Dark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band1Vert">
      <w:tblPr/>
      <w:tcPr>
        <w:shd w:val="clear" w:color="auto" w:fill="A9BEE4" w:themeFill="accent5" w:themeFillTint="75"/>
      </w:tcPr>
    </w:tblStylePr>
    <w:tblStylePr w:type="band1Horz">
      <w:tblPr/>
      <w:tcPr>
        <w:shd w:val="clear" w:color="auto" w:fill="A9BEE4" w:themeFill="accent5" w:themeFillTint="75"/>
      </w:tcPr>
    </w:tblStylePr>
  </w:style>
  <w:style w:type="table" w:styleId="GridTable5Dark-Accent6">
    <w:name w:val="Grid Table 5 Dark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band1Vert">
      <w:tblPr/>
      <w:tcPr>
        <w:shd w:val="clear" w:color="auto" w:fill="BCDBA8" w:themeFill="accent6" w:themeFillTint="75"/>
      </w:tcPr>
    </w:tblStylePr>
    <w:tblStylePr w:type="band1Horz">
      <w:tblPr/>
      <w:tcPr>
        <w:shd w:val="clear" w:color="auto" w:fill="BCDBA8" w:themeFill="accent6" w:themeFillTint="75"/>
      </w:tcPr>
    </w:tblStylePr>
  </w:style>
  <w:style w:type="table" w:styleId="GridTable6Colorful">
    <w:name w:val="Grid Table 6 Colorful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styleId="GridTable6Colorful-Accent1">
    <w:name w:val="Grid Table 6 Colorful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auto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styleId="GridTable6Colorful-Accent2">
    <w:name w:val="Grid Table 6 Colorful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styleId="GridTable6Colorful-Accent3">
    <w:name w:val="Grid Table 6 Colorful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auto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styleId="GridTable6Colorful-Accent4">
    <w:name w:val="Grid Table 6 Colorful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styleId="GridTable6Colorful-Accent5">
    <w:name w:val="Grid Table 6 Colorful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GridTable6Colorful-Accent6">
    <w:name w:val="Grid Table 6 Colorful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GridTable7Colorful">
    <w:name w:val="Grid Table 7 Colorful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styleId="GridTable7Colorful-Accent1">
    <w:name w:val="Grid Table 7 Colorful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auto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styleId="GridTable7Colorful-Accent2">
    <w:name w:val="Grid Table 7 Colorful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styleId="GridTable7Colorful-Accent3">
    <w:name w:val="Grid Table 7 Colorful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auto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styleId="GridTable7Colorful-Accent4">
    <w:name w:val="Grid Table 7 Colorful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styleId="GridTable7Colorful-Accent5">
    <w:name w:val="Grid Table 7 Colorful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GridTable7Colorful-Accent6">
    <w:name w:val="Grid Table 7 Colorful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auto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ListTable1Light">
    <w:name w:val="List Table 1 Light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styleId="ListTable1Light-Accent1">
    <w:name w:val="List Table 1 Light Accent 1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tblPr/>
      <w:tcPr>
        <w:shd w:val="clear" w:color="auto" w:fill="D5E5F4" w:themeFill="accent1" w:themeFillTint="40"/>
      </w:tcPr>
    </w:tblStylePr>
  </w:style>
  <w:style w:type="table" w:styleId="ListTable1Light-Accent2">
    <w:name w:val="List Table 1 Light Accent 2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tblPr/>
      <w:tcPr>
        <w:shd w:val="clear" w:color="auto" w:fill="FADECB" w:themeFill="accent2" w:themeFillTint="40"/>
      </w:tcPr>
    </w:tblStylePr>
  </w:style>
  <w:style w:type="table" w:styleId="ListTable1Light-Accent3">
    <w:name w:val="List Table 1 Light Accent 3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tblPr/>
      <w:tcPr>
        <w:shd w:val="clear" w:color="auto" w:fill="E8E8E8" w:themeFill="accent3" w:themeFillTint="40"/>
      </w:tcPr>
    </w:tblStylePr>
  </w:style>
  <w:style w:type="table" w:styleId="ListTable1Light-Accent4">
    <w:name w:val="List Table 1 Light Accent 4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tblPr/>
      <w:tcPr>
        <w:shd w:val="clear" w:color="auto" w:fill="FFEFBF" w:themeFill="accent4" w:themeFillTint="40"/>
      </w:tcPr>
    </w:tblStylePr>
  </w:style>
  <w:style w:type="table" w:styleId="ListTable1Light-Accent5">
    <w:name w:val="List Table 1 Light Accent 5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tblPr/>
      <w:tcPr>
        <w:shd w:val="clear" w:color="auto" w:fill="CFDBF0" w:themeFill="accent5" w:themeFillTint="40"/>
      </w:tcPr>
    </w:tblStylePr>
  </w:style>
  <w:style w:type="table" w:styleId="ListTable1Light-Accent6">
    <w:name w:val="List Table 1 Light Accent 6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tblPr/>
      <w:tcPr>
        <w:shd w:val="clear" w:color="auto" w:fill="DAEBCF" w:themeFill="accent6" w:themeFillTint="40"/>
      </w:tcPr>
    </w:tblStylePr>
  </w:style>
  <w:style w:type="table" w:styleId="ListTable2">
    <w:name w:val="List Table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styleId="ListTable2-Accent1">
    <w:name w:val="List Table 2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</w:style>
  <w:style w:type="table" w:styleId="ListTable2-Accent2">
    <w:name w:val="List Table 2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</w:style>
  <w:style w:type="table" w:styleId="ListTable2-Accent3">
    <w:name w:val="List Table 2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</w:style>
  <w:style w:type="table" w:styleId="ListTable2-Accent4">
    <w:name w:val="List Table 2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</w:style>
  <w:style w:type="table" w:styleId="ListTable2-Accent5">
    <w:name w:val="List Table 2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</w:style>
  <w:style w:type="table" w:styleId="ListTable2-Accent6">
    <w:name w:val="List Table 2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</w:style>
  <w:style w:type="table" w:styleId="ListTable3">
    <w:name w:val="List Table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ListTable3-Accent1">
    <w:name w:val="List Table 3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styleId="ListTable3-Accent2">
    <w:name w:val="List Table 3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styleId="ListTable3-Accent3">
    <w:name w:val="List Table 3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styleId="ListTable3-Accent4">
    <w:name w:val="List Table 3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styleId="ListTable3-Accent5">
    <w:name w:val="List Table 3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styleId="ListTable3-Accent6">
    <w:name w:val="List Table 3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ListTable4">
    <w:name w:val="List Table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styleId="ListTable4-Accent1">
    <w:name w:val="List Table 4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</w:style>
  <w:style w:type="table" w:styleId="ListTable4-Accent2">
    <w:name w:val="List Table 4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</w:style>
  <w:style w:type="table" w:styleId="ListTable4-Accent3">
    <w:name w:val="List Table 4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</w:style>
  <w:style w:type="table" w:styleId="ListTable4-Accent4">
    <w:name w:val="List Table 4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</w:style>
  <w:style w:type="table" w:styleId="ListTable4-Accent5">
    <w:name w:val="List Table 4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</w:style>
  <w:style w:type="table" w:styleId="ListTable4-Accent6">
    <w:name w:val="List Table 4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</w:style>
  <w:style w:type="table" w:styleId="ListTable5Dark">
    <w:name w:val="List Table 5 Dark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styleId="ListTable5Dark-Accent1">
    <w:name w:val="List Table 5 Dark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auto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auto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5B9BD5" w:themeFill="accent1"/>
      </w:tcPr>
    </w:tblStylePr>
  </w:style>
  <w:style w:type="table" w:styleId="ListTable5Dark-Accent2">
    <w:name w:val="List Table 5 Dark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auto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auto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4B184" w:themeFill="accent2" w:themeFillTint="97"/>
      </w:tcPr>
    </w:tblStylePr>
  </w:style>
  <w:style w:type="table" w:styleId="ListTable5Dark-Accent3">
    <w:name w:val="List Table 5 Dark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auto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auto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9C9C9" w:themeFill="accent3" w:themeFillTint="98"/>
      </w:tcPr>
    </w:tblStylePr>
  </w:style>
  <w:style w:type="table" w:styleId="ListTable5Dark-Accent4">
    <w:name w:val="List Table 5 Dark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auto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auto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FD865" w:themeFill="accent4" w:themeFillTint="9A"/>
      </w:tcPr>
    </w:tblStylePr>
  </w:style>
  <w:style w:type="table" w:styleId="ListTable5Dark-Accent5">
    <w:name w:val="List Table 5 Dark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auto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auto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8DA9DB" w:themeFill="accent5" w:themeFillTint="9A"/>
      </w:tcPr>
    </w:tblStylePr>
  </w:style>
  <w:style w:type="table" w:styleId="ListTable5Dark-Accent6">
    <w:name w:val="List Table 5 Dark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uto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uto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A9D08E" w:themeFill="accent6" w:themeFillTint="98"/>
      </w:tcPr>
    </w:tblStylePr>
  </w:style>
  <w:style w:type="table" w:styleId="ListTable6Colorful">
    <w:name w:val="List Table 6 Colorful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styleId="ListTable6Colorful-Accent1">
    <w:name w:val="List Table 6 Colorful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auto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styleId="ListTable6Colorful-Accent2">
    <w:name w:val="List Table 6 Colorful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styleId="ListTable6Colorful-Accent3">
    <w:name w:val="List Table 6 Colorful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auto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styleId="ListTable6Colorful-Accent4">
    <w:name w:val="List Table 6 Colorful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styleId="ListTable6Colorful-Accent5">
    <w:name w:val="List Table 6 Colorful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auto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styleId="ListTable6Colorful-Accent6">
    <w:name w:val="List Table 6 Colorful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auto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ListTable7Colorful">
    <w:name w:val="List Table 7 Colorful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styleId="ListTable7Colorful-Accent1">
    <w:name w:val="List Table 7 Colorful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auto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styleId="ListTable7Colorful-Accent2">
    <w:name w:val="List Table 7 Colorful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styleId="ListTable7Colorful-Accent3">
    <w:name w:val="List Table 7 Colorful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auto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styleId="ListTable7Colorful-Accent4">
    <w:name w:val="List Table 7 Colorful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styleId="ListTable7Colorful-Accent5">
    <w:name w:val="List Table 7 Colorful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auto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styleId="ListTable7Colorful-Accent6">
    <w:name w:val="List Table 7 Colorful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auto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pt-PT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pt-PT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BDFF1" w:themeFill="accent1" w:themeFillTint="50"/>
      </w:tcPr>
    </w:tblStylePr>
  </w:style>
  <w:style w:type="table" w:customStyle="1" w:styleId="Lined-Accent2">
    <w:name w:val="Lined - Accent 2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pt-PT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Lined-Accent3">
    <w:name w:val="Lined - Accent 3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pt-PT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Lined-Accent4">
    <w:name w:val="Lined - Accent 4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pt-PT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Lined-Accent5">
    <w:name w:val="Lined - Accent 5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pt-PT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Lined-Accent6">
    <w:name w:val="Lined - Accent 6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pt-PT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BorderedLined-Accent">
    <w:name w:val="Bordered &amp; Lined - Accent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pt-PT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pt-PT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BDFF1" w:themeFill="accent1" w:themeFillTint="50"/>
      </w:tcPr>
    </w:tblStylePr>
  </w:style>
  <w:style w:type="table" w:customStyle="1" w:styleId="BorderedLined-Accent2">
    <w:name w:val="Bordered &amp; Lined - Accent 2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pt-PT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BorderedLined-Accent3">
    <w:name w:val="Bordered &amp; Lined - Accent 3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pt-PT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BorderedLined-Accent4">
    <w:name w:val="Bordered &amp; Lined - Accent 4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pt-PT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BorderedLined-Accent5">
    <w:name w:val="Bordered &amp; Lined - Accent 5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pt-PT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BorderedLined-Accent6">
    <w:name w:val="Bordered &amp; Lined - Accent 6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pt-PT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Bordered">
    <w:name w:val="Bordered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Hyperlink">
    <w:name w:val="Hyperlink"/>
    <w:uiPriority w:val="99"/>
    <w:unhideWhenUsed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FootnoteTextChar">
    <w:name w:val="Footnote Text Char"/>
    <w:link w:val="FootnoteText"/>
    <w:uiPriority w:val="99"/>
    <w:rPr>
      <w:sz w:val="18"/>
    </w:rPr>
  </w:style>
  <w:style w:type="character" w:styleId="FootnoteReference">
    <w:name w:val="footnote reference"/>
    <w:uiPriority w:val="99"/>
    <w:unhideWhenUsed/>
    <w:rPr>
      <w:vertAlign w:val="superscript"/>
    </w:rPr>
  </w:style>
  <w:style w:type="paragraph" w:styleId="TOC1">
    <w:name w:val="toc 1"/>
    <w:basedOn w:val="Normal"/>
    <w:next w:val="Normal"/>
    <w:uiPriority w:val="39"/>
    <w:unhideWhenUsed/>
    <w:pPr>
      <w:spacing w:after="57"/>
    </w:pPr>
  </w:style>
  <w:style w:type="paragraph" w:styleId="TOC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OC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OC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OC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OC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OC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OC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OC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TOCHeading">
    <w:name w:val="TOC Heading"/>
    <w:uiPriority w:val="39"/>
    <w:unhideWhenUsed/>
  </w:style>
  <w:style w:type="paragraph" w:styleId="NoSpacing">
    <w:name w:val="No Spacing"/>
    <w:basedOn w:val="Normal"/>
    <w:uiPriority w:val="1"/>
    <w:qFormat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9556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125</Words>
  <Characters>678</Characters>
  <Application>Microsoft Office Word</Application>
  <DocSecurity>0</DocSecurity>
  <Lines>5</Lines>
  <Paragraphs>1</Paragraphs>
  <ScaleCrop>false</ScaleCrop>
  <Company/>
  <LinksUpToDate>false</LinksUpToDate>
  <CharactersWithSpaces>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Joana Desport Coelho</cp:lastModifiedBy>
  <cp:revision>5</cp:revision>
  <dcterms:created xsi:type="dcterms:W3CDTF">2020-09-22T16:54:00Z</dcterms:created>
  <dcterms:modified xsi:type="dcterms:W3CDTF">2020-09-24T13:11:00Z</dcterms:modified>
</cp:coreProperties>
</file>